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0" w:rsidRDefault="00F54780" w:rsidP="00352AA0">
      <w:pPr>
        <w:jc w:val="center"/>
        <w:rPr>
          <w:b/>
          <w:noProof/>
          <w:color w:val="7030A0"/>
          <w:sz w:val="44"/>
          <w:szCs w:val="44"/>
          <w:lang w:eastAsia="en-GB"/>
        </w:rPr>
      </w:pPr>
    </w:p>
    <w:p w:rsidR="004D2FA3" w:rsidRPr="00242880" w:rsidRDefault="00352AA0" w:rsidP="004D2FA3">
      <w:pPr>
        <w:jc w:val="center"/>
        <w:rPr>
          <w:b/>
          <w:noProof/>
          <w:color w:val="7030A0"/>
          <w:sz w:val="44"/>
          <w:szCs w:val="44"/>
          <w:u w:val="single"/>
          <w:lang w:eastAsia="en-GB"/>
        </w:rPr>
      </w:pPr>
      <w:r w:rsidRPr="00242880">
        <w:rPr>
          <w:b/>
          <w:noProof/>
          <w:color w:val="7030A0"/>
          <w:sz w:val="44"/>
          <w:szCs w:val="44"/>
          <w:u w:val="single"/>
          <w:lang w:eastAsia="en-GB"/>
        </w:rPr>
        <w:t>After Scho</w:t>
      </w:r>
      <w:r w:rsidR="005C69BC" w:rsidRPr="00242880">
        <w:rPr>
          <w:b/>
          <w:noProof/>
          <w:color w:val="7030A0"/>
          <w:sz w:val="44"/>
          <w:szCs w:val="44"/>
          <w:u w:val="single"/>
          <w:lang w:eastAsia="en-GB"/>
        </w:rPr>
        <w:t>o</w:t>
      </w:r>
      <w:r w:rsidRPr="00242880">
        <w:rPr>
          <w:b/>
          <w:noProof/>
          <w:color w:val="7030A0"/>
          <w:sz w:val="44"/>
          <w:szCs w:val="44"/>
          <w:u w:val="single"/>
          <w:lang w:eastAsia="en-GB"/>
        </w:rPr>
        <w:t>l Activities –</w:t>
      </w:r>
      <w:r w:rsidR="007A1F1D">
        <w:rPr>
          <w:b/>
          <w:noProof/>
          <w:color w:val="7030A0"/>
          <w:sz w:val="44"/>
          <w:szCs w:val="44"/>
          <w:u w:val="single"/>
          <w:lang w:eastAsia="en-GB"/>
        </w:rPr>
        <w:t>S</w:t>
      </w:r>
      <w:r w:rsidR="00BE6564">
        <w:rPr>
          <w:b/>
          <w:noProof/>
          <w:color w:val="7030A0"/>
          <w:sz w:val="44"/>
          <w:szCs w:val="44"/>
          <w:u w:val="single"/>
          <w:lang w:eastAsia="en-GB"/>
        </w:rPr>
        <w:t>ummer</w:t>
      </w:r>
      <w:r w:rsidR="007A1F1D">
        <w:rPr>
          <w:b/>
          <w:noProof/>
          <w:color w:val="7030A0"/>
          <w:sz w:val="44"/>
          <w:szCs w:val="44"/>
          <w:u w:val="single"/>
          <w:lang w:eastAsia="en-GB"/>
        </w:rPr>
        <w:t xml:space="preserve"> Term  </w:t>
      </w:r>
      <w:r w:rsidR="004D2FA3" w:rsidRPr="00242880">
        <w:rPr>
          <w:b/>
          <w:noProof/>
          <w:color w:val="7030A0"/>
          <w:sz w:val="44"/>
          <w:szCs w:val="44"/>
          <w:u w:val="single"/>
          <w:lang w:eastAsia="en-GB"/>
        </w:rPr>
        <w:t>201</w:t>
      </w:r>
      <w:r w:rsidR="001347F8">
        <w:rPr>
          <w:b/>
          <w:noProof/>
          <w:color w:val="7030A0"/>
          <w:sz w:val="44"/>
          <w:szCs w:val="44"/>
          <w:u w:val="single"/>
          <w:lang w:eastAsia="en-GB"/>
        </w:rPr>
        <w:t>7</w:t>
      </w:r>
    </w:p>
    <w:p w:rsidR="005A10D6" w:rsidRPr="00C75B2F" w:rsidRDefault="00A6174C" w:rsidP="00666822">
      <w:pPr>
        <w:spacing w:after="100" w:afterAutospacing="1"/>
        <w:jc w:val="center"/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</w:pPr>
      <w:r w:rsidRPr="00C75B2F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 xml:space="preserve">Sheffield United </w:t>
      </w:r>
      <w:r w:rsidR="009038EF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 xml:space="preserve">Football </w:t>
      </w:r>
      <w:r w:rsidRPr="00C75B2F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 xml:space="preserve">commences the first  Wednesday after </w:t>
      </w:r>
      <w:r w:rsidR="001B7862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 xml:space="preserve">Easter </w:t>
      </w:r>
      <w:r w:rsidRPr="00C75B2F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 xml:space="preserve">the </w:t>
      </w:r>
      <w:r w:rsidR="00BE6564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>26</w:t>
      </w:r>
      <w:r w:rsidR="00BE6564" w:rsidRPr="00BE6564">
        <w:rPr>
          <w:rFonts w:asciiTheme="majorHAnsi" w:hAnsiTheme="majorHAnsi"/>
          <w:b/>
          <w:noProof/>
          <w:color w:val="7030A0"/>
          <w:sz w:val="28"/>
          <w:szCs w:val="28"/>
          <w:vertAlign w:val="superscript"/>
          <w:lang w:eastAsia="en-GB"/>
        </w:rPr>
        <w:t>th</w:t>
      </w:r>
      <w:r w:rsidR="00BE6564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 xml:space="preserve"> April </w:t>
      </w:r>
      <w:r w:rsidRPr="00C75B2F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 xml:space="preserve"> and homework club commences the first Thursday</w:t>
      </w:r>
      <w:bookmarkStart w:id="0" w:name="_GoBack"/>
      <w:bookmarkEnd w:id="0"/>
      <w:r w:rsidRPr="00C75B2F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 xml:space="preserve"> the </w:t>
      </w:r>
      <w:r w:rsidR="00BE6564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>27</w:t>
      </w:r>
      <w:r w:rsidR="00BE6564" w:rsidRPr="00BE6564">
        <w:rPr>
          <w:rFonts w:asciiTheme="majorHAnsi" w:hAnsiTheme="majorHAnsi"/>
          <w:b/>
          <w:noProof/>
          <w:color w:val="7030A0"/>
          <w:sz w:val="28"/>
          <w:szCs w:val="28"/>
          <w:vertAlign w:val="superscript"/>
          <w:lang w:eastAsia="en-GB"/>
        </w:rPr>
        <w:t>th</w:t>
      </w:r>
      <w:r w:rsidR="00BE6564">
        <w:rPr>
          <w:rFonts w:asciiTheme="majorHAnsi" w:hAnsiTheme="majorHAnsi"/>
          <w:b/>
          <w:noProof/>
          <w:color w:val="7030A0"/>
          <w:sz w:val="28"/>
          <w:szCs w:val="28"/>
          <w:lang w:eastAsia="en-GB"/>
        </w:rPr>
        <w:t xml:space="preserve"> April</w:t>
      </w:r>
    </w:p>
    <w:p w:rsidR="00A6174C" w:rsidRPr="000F5B21" w:rsidRDefault="00A6174C" w:rsidP="00666822">
      <w:pPr>
        <w:spacing w:after="100" w:afterAutospacing="1"/>
        <w:jc w:val="center"/>
        <w:rPr>
          <w:rFonts w:ascii="Arial Black" w:hAnsi="Arial Black"/>
          <w:b/>
          <w:noProof/>
          <w:color w:val="FF0000"/>
          <w:sz w:val="28"/>
          <w:szCs w:val="28"/>
          <w:lang w:eastAsia="en-GB"/>
        </w:rPr>
      </w:pPr>
      <w:r w:rsidRPr="000F5B21">
        <w:rPr>
          <w:rFonts w:ascii="Arial Black" w:hAnsi="Arial Black"/>
          <w:b/>
          <w:noProof/>
          <w:color w:val="FF0000"/>
          <w:sz w:val="28"/>
          <w:szCs w:val="28"/>
          <w:lang w:eastAsia="en-GB"/>
        </w:rPr>
        <w:t xml:space="preserve">All the other clubs </w:t>
      </w:r>
      <w:r w:rsidR="00C75B2F" w:rsidRPr="000F5B21">
        <w:rPr>
          <w:rFonts w:ascii="Arial Black" w:hAnsi="Arial Black"/>
          <w:b/>
          <w:noProof/>
          <w:color w:val="FF0000"/>
          <w:sz w:val="28"/>
          <w:szCs w:val="28"/>
          <w:lang w:eastAsia="en-GB"/>
        </w:rPr>
        <w:t xml:space="preserve">will commence the week beginning Monday </w:t>
      </w:r>
      <w:r w:rsidR="00BE6564" w:rsidRPr="000F5B21">
        <w:rPr>
          <w:rFonts w:ascii="Arial Black" w:hAnsi="Arial Black"/>
          <w:b/>
          <w:noProof/>
          <w:color w:val="FF0000"/>
          <w:sz w:val="28"/>
          <w:szCs w:val="28"/>
          <w:lang w:eastAsia="en-GB"/>
        </w:rPr>
        <w:t>8th May</w:t>
      </w:r>
      <w:r w:rsidR="00C75B2F" w:rsidRPr="000F5B21">
        <w:rPr>
          <w:rFonts w:ascii="Arial Black" w:hAnsi="Arial Black"/>
          <w:b/>
          <w:noProof/>
          <w:color w:val="FF0000"/>
          <w:sz w:val="28"/>
          <w:szCs w:val="28"/>
          <w:lang w:eastAsia="en-GB"/>
        </w:rPr>
        <w:t xml:space="preserve">  and run for </w:t>
      </w:r>
      <w:r w:rsidR="00BE6564" w:rsidRPr="000F5B21">
        <w:rPr>
          <w:rFonts w:ascii="Arial Black" w:hAnsi="Arial Black"/>
          <w:b/>
          <w:noProof/>
          <w:color w:val="FF0000"/>
          <w:sz w:val="28"/>
          <w:szCs w:val="28"/>
          <w:lang w:eastAsia="en-GB"/>
        </w:rPr>
        <w:t>8</w:t>
      </w:r>
      <w:r w:rsidR="00C75B2F" w:rsidRPr="000F5B21">
        <w:rPr>
          <w:rFonts w:ascii="Arial Black" w:hAnsi="Arial Black"/>
          <w:b/>
          <w:noProof/>
          <w:color w:val="FF0000"/>
          <w:sz w:val="28"/>
          <w:szCs w:val="28"/>
          <w:lang w:eastAsia="en-GB"/>
        </w:rPr>
        <w:t xml:space="preserve"> weeks until week  commencing the 10th </w:t>
      </w:r>
      <w:r w:rsidR="00BE6564" w:rsidRPr="000F5B21">
        <w:rPr>
          <w:rFonts w:ascii="Arial Black" w:hAnsi="Arial Black"/>
          <w:b/>
          <w:noProof/>
          <w:color w:val="FF0000"/>
          <w:sz w:val="28"/>
          <w:szCs w:val="28"/>
          <w:lang w:eastAsia="en-GB"/>
        </w:rPr>
        <w:t>July</w:t>
      </w:r>
      <w:r w:rsidR="00C75B2F" w:rsidRPr="000F5B21">
        <w:rPr>
          <w:rFonts w:ascii="Arial Black" w:hAnsi="Arial Black"/>
          <w:b/>
          <w:noProof/>
          <w:color w:val="FF0000"/>
          <w:sz w:val="28"/>
          <w:szCs w:val="28"/>
          <w:lang w:eastAsia="en-GB"/>
        </w:rPr>
        <w:t xml:space="preserve"> 2017.</w:t>
      </w:r>
    </w:p>
    <w:p w:rsidR="003D7C71" w:rsidRPr="00A6174C" w:rsidRDefault="001800D8" w:rsidP="00666822">
      <w:pPr>
        <w:spacing w:after="100" w:afterAutospacing="1"/>
        <w:jc w:val="center"/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</w:pPr>
      <w:r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 xml:space="preserve">Please note the </w:t>
      </w:r>
      <w:r w:rsidR="003D7C71" w:rsidRPr="00A6174C"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 xml:space="preserve">Cooking Club </w:t>
      </w:r>
      <w:r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 xml:space="preserve">finishes at 4.45pm, and the trampette club finishes at 4.15pm. All other clubs finish at 4.20pm, </w:t>
      </w:r>
      <w:r w:rsidR="003D7C71" w:rsidRPr="00A6174C"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 xml:space="preserve"> </w:t>
      </w:r>
      <w:r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>p</w:t>
      </w:r>
      <w:r w:rsidR="003D7C71" w:rsidRPr="00A6174C"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>lease</w:t>
      </w:r>
      <w:r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 xml:space="preserve"> arrange to </w:t>
      </w:r>
      <w:r w:rsidR="003D7C71" w:rsidRPr="00A6174C"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 xml:space="preserve"> collect your child from the main school reception at </w:t>
      </w:r>
      <w:r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>these times.</w:t>
      </w:r>
    </w:p>
    <w:p w:rsidR="00352AA0" w:rsidRPr="0025225B" w:rsidRDefault="00352AA0" w:rsidP="00352AA0">
      <w:pPr>
        <w:jc w:val="center"/>
        <w:rPr>
          <w:b/>
          <w:noProof/>
          <w:color w:val="7030A0"/>
          <w:sz w:val="44"/>
          <w:szCs w:val="44"/>
          <w:lang w:eastAsia="en-GB"/>
        </w:rPr>
      </w:pPr>
      <w:r w:rsidRPr="0025225B">
        <w:rPr>
          <w:noProof/>
          <w:sz w:val="44"/>
          <w:szCs w:val="44"/>
          <w:lang w:eastAsia="en-GB"/>
        </w:rPr>
        <w:drawing>
          <wp:inline distT="0" distB="0" distL="0" distR="0" wp14:anchorId="101D86D4" wp14:editId="57CA35B3">
            <wp:extent cx="3629025" cy="1314450"/>
            <wp:effectExtent l="0" t="0" r="9525" b="0"/>
            <wp:docPr id="1" name="il_fi" descr="http://www.richmondpark.amdro.org.uk/Pictures/Images/9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richmondpark.amdro.org.uk/Pictures/Images/9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466"/>
        <w:gridCol w:w="3263"/>
      </w:tblGrid>
      <w:tr w:rsidR="00F54780" w:rsidRPr="004D2FA3" w:rsidTr="00BE6564">
        <w:tc>
          <w:tcPr>
            <w:tcW w:w="2310" w:type="dxa"/>
          </w:tcPr>
          <w:p w:rsidR="00F54780" w:rsidRDefault="00FE5772" w:rsidP="00FE5772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Monday</w:t>
            </w:r>
          </w:p>
          <w:p w:rsidR="007C6462" w:rsidRPr="005F0989" w:rsidRDefault="007C6462" w:rsidP="00BE6564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</w:p>
        </w:tc>
        <w:tc>
          <w:tcPr>
            <w:tcW w:w="3466" w:type="dxa"/>
          </w:tcPr>
          <w:p w:rsidR="00F54780" w:rsidRPr="005F0989" w:rsidRDefault="00266BD7" w:rsidP="00F91D75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 xml:space="preserve"> Cooking</w:t>
            </w:r>
            <w:r w:rsidR="00034653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 xml:space="preserve"> Skills</w:t>
            </w:r>
            <w:r w:rsidRPr="005F0989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 xml:space="preserve"> </w:t>
            </w:r>
          </w:p>
          <w:p w:rsidR="00266BD7" w:rsidRPr="005F0989" w:rsidRDefault="00266BD7" w:rsidP="007C6462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1773C4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Mrs Sweeney and Mrs Eyre</w:t>
            </w:r>
          </w:p>
        </w:tc>
        <w:tc>
          <w:tcPr>
            <w:tcW w:w="3263" w:type="dxa"/>
          </w:tcPr>
          <w:p w:rsidR="004B3C89" w:rsidRDefault="00266BD7" w:rsidP="005F0989">
            <w:pPr>
              <w:jc w:val="center"/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  <w:t>Y</w:t>
            </w:r>
            <w:r w:rsidR="00034653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  <w:t>2</w:t>
            </w:r>
            <w:r w:rsidRPr="005F0989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  <w:t>-Y</w:t>
            </w:r>
            <w:r w:rsidR="00F64A87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  <w:t>6</w:t>
            </w:r>
          </w:p>
          <w:p w:rsidR="00266BD7" w:rsidRDefault="00266BD7" w:rsidP="004B3C89">
            <w:pPr>
              <w:jc w:val="center"/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0C2A66" w:rsidRPr="005F0989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  <w:t xml:space="preserve">Only </w:t>
            </w:r>
            <w:r w:rsidRPr="005F0989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  <w:t>8 places available</w:t>
            </w:r>
          </w:p>
          <w:p w:rsidR="00253621" w:rsidRPr="005F0989" w:rsidRDefault="00253621" w:rsidP="00253621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1800D8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en-GB"/>
              </w:rPr>
              <w:t>This club finishes at 4.</w:t>
            </w:r>
            <w:r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en-GB"/>
              </w:rPr>
              <w:t>4</w:t>
            </w:r>
            <w:r w:rsidRPr="001800D8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en-GB"/>
              </w:rPr>
              <w:t>5pm</w:t>
            </w:r>
          </w:p>
        </w:tc>
      </w:tr>
      <w:tr w:rsidR="009038EF" w:rsidRPr="004D2FA3" w:rsidTr="00BE6564">
        <w:tc>
          <w:tcPr>
            <w:tcW w:w="2310" w:type="dxa"/>
          </w:tcPr>
          <w:p w:rsidR="009038EF" w:rsidRDefault="009038EF" w:rsidP="00FE5772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Monday</w:t>
            </w:r>
          </w:p>
          <w:p w:rsidR="009038EF" w:rsidRPr="009038EF" w:rsidRDefault="009038EF" w:rsidP="00FE5772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</w:tcPr>
          <w:p w:rsidR="009038EF" w:rsidRDefault="009038EF" w:rsidP="00F91D75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T</w:t>
            </w:r>
            <w:r w:rsidRPr="009038EF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rampette program</w:t>
            </w:r>
          </w:p>
        </w:tc>
        <w:tc>
          <w:tcPr>
            <w:tcW w:w="3263" w:type="dxa"/>
          </w:tcPr>
          <w:p w:rsidR="009038EF" w:rsidRDefault="009038EF" w:rsidP="001800D8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 xml:space="preserve">Free to Invited children </w:t>
            </w:r>
            <w:r w:rsidR="001800D8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1800D8" w:rsidRPr="001800D8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en-GB"/>
              </w:rPr>
              <w:t>This club finishes at 4.15pm</w:t>
            </w:r>
          </w:p>
        </w:tc>
      </w:tr>
      <w:tr w:rsidR="00F745D3" w:rsidRPr="004D2FA3" w:rsidTr="00BE6564">
        <w:tc>
          <w:tcPr>
            <w:tcW w:w="2310" w:type="dxa"/>
          </w:tcPr>
          <w:p w:rsidR="00F745D3" w:rsidRDefault="00F745D3" w:rsidP="00FE5772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Tuesday</w:t>
            </w:r>
          </w:p>
          <w:p w:rsidR="00C75B2F" w:rsidRPr="00C75B2F" w:rsidRDefault="00C75B2F" w:rsidP="00FE5772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3466" w:type="dxa"/>
          </w:tcPr>
          <w:p w:rsidR="00F745D3" w:rsidRDefault="00F64A87" w:rsidP="00F91D75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 xml:space="preserve">Creativity </w:t>
            </w:r>
            <w:r w:rsidR="00F745D3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 xml:space="preserve"> Club</w:t>
            </w:r>
          </w:p>
          <w:p w:rsidR="00F745D3" w:rsidRPr="001773C4" w:rsidRDefault="00F745D3" w:rsidP="00F745D3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1773C4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 xml:space="preserve">Mrs </w:t>
            </w: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Reaney</w:t>
            </w:r>
          </w:p>
        </w:tc>
        <w:tc>
          <w:tcPr>
            <w:tcW w:w="3263" w:type="dxa"/>
          </w:tcPr>
          <w:p w:rsidR="00F745D3" w:rsidRPr="005F0989" w:rsidRDefault="00F745D3" w:rsidP="006B4E1F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F2 – Y</w:t>
            </w:r>
            <w:r w:rsidR="00F64A87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6</w:t>
            </w:r>
          </w:p>
          <w:p w:rsidR="00F745D3" w:rsidRPr="005F0989" w:rsidRDefault="00F745D3" w:rsidP="006B4E1F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Max 12 places</w:t>
            </w:r>
          </w:p>
        </w:tc>
      </w:tr>
      <w:tr w:rsidR="00F745D3" w:rsidRPr="004D2FA3" w:rsidTr="00BE6564">
        <w:tc>
          <w:tcPr>
            <w:tcW w:w="2310" w:type="dxa"/>
          </w:tcPr>
          <w:p w:rsidR="00F745D3" w:rsidRDefault="00F745D3" w:rsidP="00F91D75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Wednesday</w:t>
            </w:r>
          </w:p>
          <w:p w:rsidR="00C75B2F" w:rsidRPr="00C75B2F" w:rsidRDefault="00C75B2F" w:rsidP="00F64A87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C75B2F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en-GB"/>
              </w:rPr>
              <w:t xml:space="preserve">From the </w:t>
            </w:r>
            <w:r w:rsidR="00F64A87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en-GB"/>
              </w:rPr>
              <w:t>26</w:t>
            </w:r>
            <w:r w:rsidR="00F64A87" w:rsidRPr="00F64A87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="00F64A87"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en-GB"/>
              </w:rPr>
              <w:t xml:space="preserve"> April</w:t>
            </w:r>
          </w:p>
        </w:tc>
        <w:tc>
          <w:tcPr>
            <w:tcW w:w="3466" w:type="dxa"/>
          </w:tcPr>
          <w:p w:rsidR="00F745D3" w:rsidRDefault="00F745D3" w:rsidP="00782852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Sheffield United Football</w:t>
            </w:r>
          </w:p>
          <w:p w:rsidR="00F745D3" w:rsidRDefault="00F745D3" w:rsidP="007A1F1D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 xml:space="preserve">Club </w:t>
            </w:r>
            <w:r w:rsidR="00C75B2F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–</w:t>
            </w:r>
            <w:r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 xml:space="preserve"> Activities</w:t>
            </w:r>
          </w:p>
          <w:p w:rsidR="00C75B2F" w:rsidRPr="007A1F1D" w:rsidRDefault="00C75B2F" w:rsidP="007A1F1D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</w:p>
        </w:tc>
        <w:tc>
          <w:tcPr>
            <w:tcW w:w="3263" w:type="dxa"/>
          </w:tcPr>
          <w:p w:rsidR="00F745D3" w:rsidRPr="00F2256B" w:rsidRDefault="00F745D3" w:rsidP="00FA4839">
            <w:pPr>
              <w:jc w:val="center"/>
              <w:rPr>
                <w:rFonts w:asciiTheme="majorHAnsi" w:hAnsiTheme="majorHAnsi"/>
                <w:b/>
                <w:noProof/>
                <w:color w:val="7030A0"/>
                <w:lang w:eastAsia="en-GB"/>
              </w:rPr>
            </w:pPr>
            <w:r w:rsidRPr="00F2256B">
              <w:rPr>
                <w:rFonts w:asciiTheme="majorHAnsi" w:hAnsiTheme="majorHAnsi"/>
                <w:b/>
                <w:noProof/>
                <w:lang w:eastAsia="en-GB"/>
              </w:rPr>
              <w:t>A sep</w:t>
            </w:r>
            <w:r w:rsidR="00FA4839">
              <w:rPr>
                <w:rFonts w:asciiTheme="majorHAnsi" w:hAnsiTheme="majorHAnsi"/>
                <w:b/>
                <w:noProof/>
                <w:lang w:eastAsia="en-GB"/>
              </w:rPr>
              <w:t>a</w:t>
            </w:r>
            <w:r w:rsidRPr="00F2256B">
              <w:rPr>
                <w:rFonts w:asciiTheme="majorHAnsi" w:hAnsiTheme="majorHAnsi"/>
                <w:b/>
                <w:noProof/>
                <w:lang w:eastAsia="en-GB"/>
              </w:rPr>
              <w:t xml:space="preserve">rate letter </w:t>
            </w:r>
            <w:r w:rsidR="00C75B2F">
              <w:rPr>
                <w:rFonts w:asciiTheme="majorHAnsi" w:hAnsiTheme="majorHAnsi"/>
                <w:b/>
                <w:noProof/>
                <w:lang w:eastAsia="en-GB"/>
              </w:rPr>
              <w:t xml:space="preserve"> </w:t>
            </w:r>
            <w:r w:rsidR="00253621">
              <w:rPr>
                <w:rFonts w:asciiTheme="majorHAnsi" w:hAnsiTheme="majorHAnsi"/>
                <w:b/>
                <w:noProof/>
                <w:lang w:eastAsia="en-GB"/>
              </w:rPr>
              <w:t xml:space="preserve">will be </w:t>
            </w:r>
            <w:r w:rsidRPr="00F2256B">
              <w:rPr>
                <w:rFonts w:asciiTheme="majorHAnsi" w:hAnsiTheme="majorHAnsi"/>
                <w:b/>
                <w:noProof/>
                <w:lang w:eastAsia="en-GB"/>
              </w:rPr>
              <w:t>sent home from Sheffield United  regarding this club.</w:t>
            </w:r>
          </w:p>
        </w:tc>
      </w:tr>
      <w:tr w:rsidR="00C75B2F" w:rsidRPr="004D2FA3" w:rsidTr="00BE6564">
        <w:trPr>
          <w:trHeight w:val="1123"/>
        </w:trPr>
        <w:tc>
          <w:tcPr>
            <w:tcW w:w="2310" w:type="dxa"/>
          </w:tcPr>
          <w:p w:rsidR="00C75B2F" w:rsidRPr="00C75B2F" w:rsidRDefault="00C75B2F" w:rsidP="00C75B2F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C75B2F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Thursday</w:t>
            </w:r>
          </w:p>
          <w:p w:rsidR="00C75B2F" w:rsidRPr="00FE5772" w:rsidRDefault="00C75B2F" w:rsidP="00F64A87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color w:val="7030A0"/>
                <w:lang w:eastAsia="en-GB"/>
              </w:rPr>
            </w:pPr>
            <w:r w:rsidRPr="00F64A87">
              <w:rPr>
                <w:rFonts w:asciiTheme="majorHAnsi" w:hAnsiTheme="majorHAnsi"/>
                <w:b/>
                <w:noProof/>
                <w:color w:val="FF0000"/>
                <w:lang w:eastAsia="en-GB"/>
              </w:rPr>
              <w:t>(From</w:t>
            </w:r>
            <w:r w:rsidR="00F64A87" w:rsidRPr="00F64A87">
              <w:rPr>
                <w:rFonts w:asciiTheme="majorHAnsi" w:hAnsiTheme="majorHAnsi"/>
                <w:b/>
                <w:noProof/>
                <w:color w:val="FF0000"/>
                <w:lang w:eastAsia="en-GB"/>
              </w:rPr>
              <w:t xml:space="preserve"> the 27th April</w:t>
            </w:r>
            <w:r w:rsidRPr="00F64A87">
              <w:rPr>
                <w:rFonts w:asciiTheme="majorHAnsi" w:hAnsiTheme="majorHAnsi"/>
                <w:b/>
                <w:noProof/>
                <w:color w:val="FF0000"/>
                <w:lang w:eastAsia="en-GB"/>
              </w:rPr>
              <w:t>)</w:t>
            </w:r>
          </w:p>
        </w:tc>
        <w:tc>
          <w:tcPr>
            <w:tcW w:w="3466" w:type="dxa"/>
          </w:tcPr>
          <w:p w:rsidR="00C75B2F" w:rsidRDefault="00C75B2F" w:rsidP="00C75B2F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C75B2F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Homework Club</w:t>
            </w:r>
          </w:p>
          <w:p w:rsidR="00C75B2F" w:rsidRPr="00FE5772" w:rsidRDefault="00C75B2F" w:rsidP="00C75B2F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color w:val="7030A0"/>
                <w:lang w:eastAsia="en-GB"/>
              </w:rPr>
            </w:pPr>
          </w:p>
        </w:tc>
        <w:tc>
          <w:tcPr>
            <w:tcW w:w="3263" w:type="dxa"/>
          </w:tcPr>
          <w:p w:rsidR="00C75B2F" w:rsidRPr="00C75B2F" w:rsidRDefault="00C75B2F" w:rsidP="00C75B2F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C75B2F"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  <w:t>KS2 Homework Club</w:t>
            </w:r>
          </w:p>
          <w:p w:rsidR="00C75B2F" w:rsidRPr="00FE5772" w:rsidRDefault="00C75B2F" w:rsidP="00C75B2F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color w:val="7030A0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lang w:eastAsia="en-GB"/>
              </w:rPr>
              <w:t>Invited children</w:t>
            </w:r>
          </w:p>
        </w:tc>
      </w:tr>
    </w:tbl>
    <w:p w:rsidR="00E85178" w:rsidRDefault="00E85178" w:rsidP="00352AA0">
      <w:pPr>
        <w:spacing w:after="0"/>
        <w:jc w:val="center"/>
      </w:pPr>
    </w:p>
    <w:p w:rsidR="0045431C" w:rsidRDefault="001773C4" w:rsidP="00352AA0">
      <w:pPr>
        <w:spacing w:after="0"/>
        <w:jc w:val="center"/>
      </w:pPr>
      <w:r w:rsidRPr="00242880">
        <w:rPr>
          <w:b/>
          <w:i/>
          <w:sz w:val="28"/>
          <w:szCs w:val="28"/>
        </w:rPr>
        <w:t>Please note if your child</w:t>
      </w:r>
      <w:r w:rsidR="003D7C71" w:rsidRPr="00242880">
        <w:rPr>
          <w:b/>
          <w:i/>
          <w:sz w:val="28"/>
          <w:szCs w:val="28"/>
        </w:rPr>
        <w:t xml:space="preserve"> is in receipt of means tested</w:t>
      </w:r>
      <w:r w:rsidRPr="00242880">
        <w:rPr>
          <w:b/>
          <w:i/>
          <w:sz w:val="28"/>
          <w:szCs w:val="28"/>
        </w:rPr>
        <w:t xml:space="preserve"> free school meals they are also entitled to one free half term session for this academic year. Please contact the school office to arrange this</w:t>
      </w:r>
      <w:r w:rsidR="003D7C71">
        <w:rPr>
          <w:b/>
          <w:i/>
          <w:sz w:val="24"/>
          <w:szCs w:val="24"/>
        </w:rPr>
        <w:t>.</w:t>
      </w:r>
    </w:p>
    <w:p w:rsidR="00E85178" w:rsidRDefault="00E85178" w:rsidP="00352AA0">
      <w:pPr>
        <w:spacing w:after="0"/>
        <w:jc w:val="center"/>
      </w:pPr>
    </w:p>
    <w:p w:rsidR="005F0989" w:rsidRDefault="005F0989" w:rsidP="00352AA0">
      <w:pPr>
        <w:spacing w:after="0"/>
        <w:jc w:val="center"/>
      </w:pPr>
    </w:p>
    <w:p w:rsidR="00F745D3" w:rsidRDefault="00F745D3" w:rsidP="00352AA0">
      <w:pPr>
        <w:spacing w:after="0"/>
        <w:jc w:val="center"/>
      </w:pPr>
    </w:p>
    <w:p w:rsidR="00F64A87" w:rsidRDefault="00F64A87" w:rsidP="00352AA0">
      <w:pPr>
        <w:spacing w:after="0"/>
        <w:jc w:val="center"/>
      </w:pPr>
    </w:p>
    <w:p w:rsidR="00F745D3" w:rsidRDefault="00F745D3" w:rsidP="00352AA0">
      <w:pPr>
        <w:spacing w:after="0"/>
        <w:jc w:val="center"/>
      </w:pPr>
    </w:p>
    <w:p w:rsidR="00F64A87" w:rsidRDefault="00F64A87" w:rsidP="00352AA0">
      <w:pPr>
        <w:spacing w:after="0"/>
        <w:jc w:val="center"/>
      </w:pPr>
    </w:p>
    <w:p w:rsidR="00E85178" w:rsidRDefault="00E85178" w:rsidP="00352AA0">
      <w:pPr>
        <w:spacing w:after="0"/>
        <w:jc w:val="center"/>
      </w:pPr>
    </w:p>
    <w:p w:rsidR="00666822" w:rsidRPr="00242880" w:rsidRDefault="00E85178" w:rsidP="00E85178">
      <w:pPr>
        <w:jc w:val="center"/>
        <w:rPr>
          <w:b/>
          <w:noProof/>
          <w:color w:val="7030A0"/>
          <w:sz w:val="40"/>
          <w:szCs w:val="40"/>
          <w:u w:val="single"/>
          <w:lang w:eastAsia="en-GB"/>
        </w:rPr>
      </w:pPr>
      <w:r w:rsidRPr="00242880">
        <w:rPr>
          <w:b/>
          <w:noProof/>
          <w:color w:val="7030A0"/>
          <w:sz w:val="40"/>
          <w:szCs w:val="40"/>
          <w:u w:val="single"/>
          <w:lang w:eastAsia="en-GB"/>
        </w:rPr>
        <w:t>After Scho</w:t>
      </w:r>
      <w:r w:rsidR="00810688" w:rsidRPr="00242880">
        <w:rPr>
          <w:b/>
          <w:noProof/>
          <w:color w:val="7030A0"/>
          <w:sz w:val="40"/>
          <w:szCs w:val="40"/>
          <w:u w:val="single"/>
          <w:lang w:eastAsia="en-GB"/>
        </w:rPr>
        <w:t>o</w:t>
      </w:r>
      <w:r w:rsidRPr="00242880">
        <w:rPr>
          <w:b/>
          <w:noProof/>
          <w:color w:val="7030A0"/>
          <w:sz w:val="40"/>
          <w:szCs w:val="40"/>
          <w:u w:val="single"/>
          <w:lang w:eastAsia="en-GB"/>
        </w:rPr>
        <w:t>l Activities –</w:t>
      </w:r>
      <w:r w:rsidR="007A1F1D">
        <w:rPr>
          <w:b/>
          <w:noProof/>
          <w:color w:val="7030A0"/>
          <w:sz w:val="40"/>
          <w:szCs w:val="40"/>
          <w:u w:val="single"/>
          <w:lang w:eastAsia="en-GB"/>
        </w:rPr>
        <w:t>S</w:t>
      </w:r>
      <w:r w:rsidR="00F64A87">
        <w:rPr>
          <w:b/>
          <w:noProof/>
          <w:color w:val="7030A0"/>
          <w:sz w:val="40"/>
          <w:szCs w:val="40"/>
          <w:u w:val="single"/>
          <w:lang w:eastAsia="en-GB"/>
        </w:rPr>
        <w:t xml:space="preserve">ummer </w:t>
      </w:r>
      <w:r w:rsidR="007A1F1D">
        <w:rPr>
          <w:b/>
          <w:noProof/>
          <w:color w:val="7030A0"/>
          <w:sz w:val="40"/>
          <w:szCs w:val="40"/>
          <w:u w:val="single"/>
          <w:lang w:eastAsia="en-GB"/>
        </w:rPr>
        <w:t xml:space="preserve"> Term </w:t>
      </w:r>
      <w:r w:rsidR="009038EF">
        <w:rPr>
          <w:b/>
          <w:noProof/>
          <w:color w:val="7030A0"/>
          <w:sz w:val="40"/>
          <w:szCs w:val="40"/>
          <w:u w:val="single"/>
          <w:lang w:eastAsia="en-GB"/>
        </w:rPr>
        <w:t xml:space="preserve">  </w:t>
      </w:r>
      <w:r w:rsidR="007A1F1D">
        <w:rPr>
          <w:b/>
          <w:noProof/>
          <w:color w:val="7030A0"/>
          <w:sz w:val="40"/>
          <w:szCs w:val="40"/>
          <w:u w:val="single"/>
          <w:lang w:eastAsia="en-GB"/>
        </w:rPr>
        <w:t>2017</w:t>
      </w:r>
    </w:p>
    <w:p w:rsidR="00E85178" w:rsidRPr="00065606" w:rsidRDefault="00E85178" w:rsidP="00E85178">
      <w:pPr>
        <w:jc w:val="center"/>
        <w:rPr>
          <w:b/>
          <w:noProof/>
          <w:color w:val="7030A0"/>
          <w:sz w:val="24"/>
          <w:szCs w:val="24"/>
          <w:lang w:eastAsia="en-GB"/>
        </w:rPr>
      </w:pPr>
      <w:r w:rsidRPr="00065606">
        <w:rPr>
          <w:noProof/>
          <w:sz w:val="24"/>
          <w:szCs w:val="24"/>
          <w:lang w:eastAsia="en-GB"/>
        </w:rPr>
        <w:drawing>
          <wp:inline distT="0" distB="0" distL="0" distR="0" wp14:anchorId="1AA565A6" wp14:editId="563963F3">
            <wp:extent cx="3543300" cy="1447800"/>
            <wp:effectExtent l="0" t="0" r="0" b="0"/>
            <wp:docPr id="4" name="il_fi" descr="http://www.richmondpark.amdro.org.uk/Pictures/Images/9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richmondpark.amdro.org.uk/Pictures/Images/9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1E" w:rsidRDefault="00CC251E" w:rsidP="00CE3B5A">
      <w:pPr>
        <w:spacing w:after="0"/>
        <w:jc w:val="center"/>
        <w:rPr>
          <w:b/>
          <w:noProof/>
          <w:color w:val="7030A0"/>
          <w:sz w:val="24"/>
          <w:szCs w:val="24"/>
          <w:lang w:eastAsia="en-GB"/>
        </w:rPr>
      </w:pPr>
      <w:r>
        <w:rPr>
          <w:b/>
          <w:noProof/>
          <w:color w:val="7030A0"/>
          <w:sz w:val="24"/>
          <w:szCs w:val="24"/>
          <w:lang w:eastAsia="en-GB"/>
        </w:rPr>
        <w:t xml:space="preserve">My Child would like to take part in the following clubs (please </w:t>
      </w:r>
      <w:r w:rsidR="00CE3B5A">
        <w:rPr>
          <w:b/>
          <w:noProof/>
          <w:color w:val="7030A0"/>
          <w:sz w:val="24"/>
          <w:szCs w:val="24"/>
          <w:lang w:eastAsia="en-GB"/>
        </w:rPr>
        <w:t>t</w:t>
      </w:r>
      <w:r>
        <w:rPr>
          <w:b/>
          <w:noProof/>
          <w:color w:val="7030A0"/>
          <w:sz w:val="24"/>
          <w:szCs w:val="24"/>
          <w:lang w:eastAsia="en-GB"/>
        </w:rPr>
        <w:t>ick the box)</w:t>
      </w:r>
    </w:p>
    <w:p w:rsidR="00BC1738" w:rsidRPr="00CC251E" w:rsidRDefault="00BC1738" w:rsidP="00CE3B5A">
      <w:pPr>
        <w:spacing w:after="0"/>
        <w:jc w:val="center"/>
        <w:rPr>
          <w:b/>
          <w:noProof/>
          <w:color w:val="7030A0"/>
          <w:sz w:val="24"/>
          <w:szCs w:val="24"/>
          <w:lang w:eastAsia="en-GB"/>
        </w:rPr>
      </w:pPr>
      <w:r>
        <w:rPr>
          <w:b/>
          <w:noProof/>
          <w:color w:val="7030A0"/>
          <w:sz w:val="24"/>
          <w:szCs w:val="24"/>
          <w:lang w:eastAsia="en-GB"/>
        </w:rPr>
        <w:t>All clubs will be charged at £2.00 a week except for cooking club which will be £</w:t>
      </w:r>
      <w:r w:rsidR="00F2256B">
        <w:rPr>
          <w:b/>
          <w:noProof/>
          <w:color w:val="7030A0"/>
          <w:sz w:val="24"/>
          <w:szCs w:val="24"/>
          <w:lang w:eastAsia="en-GB"/>
        </w:rPr>
        <w:t>3.00</w:t>
      </w:r>
      <w:r>
        <w:rPr>
          <w:b/>
          <w:noProof/>
          <w:color w:val="7030A0"/>
          <w:sz w:val="24"/>
          <w:szCs w:val="24"/>
          <w:lang w:eastAsia="en-GB"/>
        </w:rPr>
        <w:t xml:space="preserve"> a week due to the cost of the cooking ingredients.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50"/>
        <w:gridCol w:w="1793"/>
        <w:gridCol w:w="1701"/>
        <w:gridCol w:w="3119"/>
        <w:gridCol w:w="1701"/>
      </w:tblGrid>
      <w:tr w:rsidR="00E85178" w:rsidRPr="00065606" w:rsidTr="00333F4C">
        <w:tc>
          <w:tcPr>
            <w:tcW w:w="1150" w:type="dxa"/>
          </w:tcPr>
          <w:p w:rsidR="00E85178" w:rsidRPr="005F0989" w:rsidRDefault="00333F4C" w:rsidP="00E85178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t>Day</w:t>
            </w:r>
          </w:p>
        </w:tc>
        <w:tc>
          <w:tcPr>
            <w:tcW w:w="1793" w:type="dxa"/>
          </w:tcPr>
          <w:p w:rsidR="00E85178" w:rsidRPr="005F0989" w:rsidRDefault="00333F4C" w:rsidP="00E85178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t>Club</w:t>
            </w:r>
          </w:p>
        </w:tc>
        <w:tc>
          <w:tcPr>
            <w:tcW w:w="1701" w:type="dxa"/>
          </w:tcPr>
          <w:p w:rsidR="00E85178" w:rsidRPr="005F0989" w:rsidRDefault="00E85178" w:rsidP="00E85178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t>Total Cost</w:t>
            </w:r>
          </w:p>
        </w:tc>
        <w:tc>
          <w:tcPr>
            <w:tcW w:w="3119" w:type="dxa"/>
          </w:tcPr>
          <w:p w:rsidR="00E85178" w:rsidRPr="005F0989" w:rsidRDefault="00E85178" w:rsidP="00E85178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t>Year Group</w:t>
            </w:r>
          </w:p>
        </w:tc>
        <w:tc>
          <w:tcPr>
            <w:tcW w:w="1701" w:type="dxa"/>
          </w:tcPr>
          <w:p w:rsidR="00E85178" w:rsidRPr="005F0989" w:rsidRDefault="00E85178" w:rsidP="00E85178">
            <w:pPr>
              <w:jc w:val="center"/>
              <w:rPr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</w:pPr>
            <w:r w:rsidRPr="005F0989">
              <w:rPr>
                <w:b/>
                <w:noProof/>
                <w:color w:val="7030A0"/>
                <w:sz w:val="24"/>
                <w:szCs w:val="24"/>
                <w:u w:val="single"/>
                <w:lang w:eastAsia="en-GB"/>
              </w:rPr>
              <w:t>Please tick</w:t>
            </w:r>
          </w:p>
        </w:tc>
      </w:tr>
      <w:tr w:rsidR="000C2A66" w:rsidRPr="00065606" w:rsidTr="00333F4C">
        <w:tc>
          <w:tcPr>
            <w:tcW w:w="1150" w:type="dxa"/>
          </w:tcPr>
          <w:p w:rsidR="000C2A66" w:rsidRPr="005F0989" w:rsidRDefault="000C2A66" w:rsidP="00FE5772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Monday</w:t>
            </w:r>
          </w:p>
          <w:p w:rsidR="000C2A66" w:rsidRPr="005F0989" w:rsidRDefault="000C2A66" w:rsidP="00FE5772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1793" w:type="dxa"/>
          </w:tcPr>
          <w:p w:rsidR="000C2A66" w:rsidRPr="005F0989" w:rsidRDefault="000C2A66" w:rsidP="000C2A66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 xml:space="preserve">Cooking </w:t>
            </w:r>
            <w:r w:rsidR="002472B7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Skills</w:t>
            </w:r>
          </w:p>
          <w:p w:rsidR="000C2A66" w:rsidRDefault="000C2A66" w:rsidP="000C2A66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Mrs Sweeney and Mrs Eyre</w:t>
            </w:r>
          </w:p>
          <w:p w:rsidR="00F64A87" w:rsidRPr="00D35293" w:rsidRDefault="00333F4C" w:rsidP="000C2A66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The 8 week block will be </w:t>
            </w:r>
            <w:r w:rsidR="00D35293">
              <w:rPr>
                <w:rFonts w:asciiTheme="majorHAnsi" w:hAnsiTheme="majorHAnsi"/>
                <w:b/>
                <w:noProof/>
                <w:color w:val="002060"/>
                <w:sz w:val="24"/>
                <w:szCs w:val="24"/>
                <w:lang w:eastAsia="en-GB"/>
              </w:rPr>
              <w:t>S</w:t>
            </w:r>
            <w:r w:rsidR="00D35293" w:rsidRPr="00D35293">
              <w:rPr>
                <w:rFonts w:asciiTheme="majorHAnsi" w:hAnsiTheme="majorHAnsi"/>
                <w:b/>
                <w:noProof/>
                <w:color w:val="002060"/>
                <w:sz w:val="24"/>
                <w:szCs w:val="24"/>
                <w:lang w:eastAsia="en-GB"/>
              </w:rPr>
              <w:t>plit into two sessions of 4 weeks</w:t>
            </w:r>
          </w:p>
        </w:tc>
        <w:tc>
          <w:tcPr>
            <w:tcW w:w="1701" w:type="dxa"/>
          </w:tcPr>
          <w:p w:rsidR="000C2A66" w:rsidRPr="00BC1738" w:rsidRDefault="000C2A66" w:rsidP="000C2A66">
            <w:pPr>
              <w:jc w:val="center"/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BC1738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£</w:t>
            </w:r>
            <w:r w:rsidR="00F64A87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24</w:t>
            </w:r>
            <w:r w:rsidR="003D7C71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.00</w:t>
            </w:r>
          </w:p>
          <w:p w:rsidR="000C2A66" w:rsidRDefault="000C2A66" w:rsidP="00D35293">
            <w:pPr>
              <w:jc w:val="center"/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BC1738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£</w:t>
            </w:r>
            <w:r w:rsidR="00F2256B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3.00</w:t>
            </w:r>
            <w:r w:rsidRPr="00BC1738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 xml:space="preserve"> per week</w:t>
            </w:r>
          </w:p>
          <w:p w:rsidR="00D35293" w:rsidRDefault="00D35293" w:rsidP="00F2256B">
            <w:pPr>
              <w:jc w:val="center"/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For all the  8 weeks.</w:t>
            </w:r>
          </w:p>
          <w:p w:rsidR="00D35293" w:rsidRDefault="00D35293" w:rsidP="00F2256B">
            <w:pPr>
              <w:jc w:val="center"/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OR</w:t>
            </w:r>
          </w:p>
          <w:p w:rsidR="00D35293" w:rsidRDefault="00D35293" w:rsidP="00D35293">
            <w:pPr>
              <w:jc w:val="center"/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£12.00</w:t>
            </w:r>
          </w:p>
          <w:p w:rsidR="00D35293" w:rsidRPr="005F0989" w:rsidRDefault="00D35293" w:rsidP="00D35293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 xml:space="preserve">For 4 weeks </w:t>
            </w:r>
          </w:p>
        </w:tc>
        <w:tc>
          <w:tcPr>
            <w:tcW w:w="3119" w:type="dxa"/>
          </w:tcPr>
          <w:p w:rsidR="000C2A66" w:rsidRDefault="000C2A66" w:rsidP="000C2A66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Y</w:t>
            </w:r>
            <w:r w:rsidR="002472B7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2</w:t>
            </w: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-Y</w:t>
            </w:r>
            <w:r w:rsidR="00F64A87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6</w:t>
            </w:r>
          </w:p>
          <w:p w:rsidR="00333F4C" w:rsidRDefault="00BC1738" w:rsidP="00333F4C">
            <w:pPr>
              <w:jc w:val="center"/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8 places available</w:t>
            </w:r>
          </w:p>
          <w:p w:rsidR="00D35293" w:rsidRDefault="00D35293" w:rsidP="00333F4C">
            <w:pPr>
              <w:jc w:val="center"/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  <w:t>There will be two sessions running over the following dates:</w:t>
            </w:r>
          </w:p>
          <w:p w:rsidR="00D35293" w:rsidRPr="00333F4C" w:rsidRDefault="00333F4C" w:rsidP="00333F4C">
            <w:pPr>
              <w:jc w:val="center"/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</w:pPr>
            <w:r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>Session 1</w:t>
            </w:r>
            <w:r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  <w:t xml:space="preserve">: 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>8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 xml:space="preserve"> May</w:t>
            </w:r>
            <w:r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>-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>12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 xml:space="preserve"> June </w:t>
            </w:r>
          </w:p>
          <w:p w:rsidR="00D35293" w:rsidRPr="00333F4C" w:rsidRDefault="00333F4C" w:rsidP="00333F4C">
            <w:pPr>
              <w:jc w:val="center"/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</w:pPr>
            <w:r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>Session 2</w:t>
            </w:r>
            <w:r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  <w:t xml:space="preserve">: 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>19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 xml:space="preserve"> June</w:t>
            </w:r>
            <w:r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>-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>10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="00D35293"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 xml:space="preserve"> Ju</w:t>
            </w:r>
            <w:r w:rsidRPr="00333F4C">
              <w:rPr>
                <w:rFonts w:cstheme="minorHAnsi"/>
                <w:b/>
                <w:i/>
                <w:noProof/>
                <w:color w:val="FF0000"/>
                <w:sz w:val="24"/>
                <w:szCs w:val="24"/>
                <w:lang w:eastAsia="en-GB"/>
              </w:rPr>
              <w:t>ly</w:t>
            </w:r>
          </w:p>
          <w:p w:rsidR="00D35293" w:rsidRPr="003D7C71" w:rsidRDefault="00D35293" w:rsidP="00253621">
            <w:pPr>
              <w:jc w:val="center"/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  <w:t xml:space="preserve">Children can choose to do </w:t>
            </w:r>
            <w:r w:rsidR="00253621"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  <w:t>one</w:t>
            </w:r>
            <w:r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  <w:t xml:space="preserve"> of the four week sessions or both if they wish.</w:t>
            </w:r>
          </w:p>
        </w:tc>
        <w:tc>
          <w:tcPr>
            <w:tcW w:w="1701" w:type="dxa"/>
          </w:tcPr>
          <w:p w:rsidR="000C2A66" w:rsidRDefault="000C2A66" w:rsidP="00E85178">
            <w:pPr>
              <w:jc w:val="center"/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  <w:p w:rsidR="000C2A66" w:rsidRDefault="00042490" w:rsidP="00042490">
            <w:pPr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29AFB" wp14:editId="64F060D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27940</wp:posOffset>
                      </wp:positionV>
                      <wp:extent cx="1619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4.75pt;margin-top:2.2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" fillcolor="window" strokecolor="#f79646" strokeweight="2pt"/>
                  </w:pict>
                </mc:Fallback>
              </mc:AlternateContent>
            </w:r>
            <w:r w:rsidR="00D35293">
              <w:rPr>
                <w:b/>
                <w:noProof/>
                <w:color w:val="7030A0"/>
                <w:sz w:val="20"/>
                <w:szCs w:val="20"/>
                <w:lang w:eastAsia="en-GB"/>
              </w:rPr>
              <w:t>Session 1</w:t>
            </w:r>
          </w:p>
          <w:p w:rsidR="00042490" w:rsidRDefault="00042490" w:rsidP="00042490">
            <w:pPr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  <w:p w:rsidR="00042490" w:rsidRDefault="00042490" w:rsidP="00042490">
            <w:pPr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08AF2" wp14:editId="199F5A8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7pt;margin-top:2.3pt;width:12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b/>
                <w:noProof/>
                <w:color w:val="7030A0"/>
                <w:sz w:val="20"/>
                <w:szCs w:val="20"/>
                <w:lang w:eastAsia="en-GB"/>
              </w:rPr>
              <w:t xml:space="preserve">Session 2 </w:t>
            </w:r>
          </w:p>
          <w:p w:rsidR="00042490" w:rsidRDefault="00042490" w:rsidP="00042490">
            <w:pPr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  <w:p w:rsidR="00333F4C" w:rsidRDefault="00333F4C" w:rsidP="00042490">
            <w:pPr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E1C26" wp14:editId="188AE3B4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13970</wp:posOffset>
                      </wp:positionV>
                      <wp:extent cx="16192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9.75pt;margin-top:1.1pt;width:12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" fillcolor="window" strokecolor="#f79646" strokeweight="2pt"/>
                  </w:pict>
                </mc:Fallback>
              </mc:AlternateContent>
            </w:r>
            <w:r w:rsidR="00042490" w:rsidRPr="00042490">
              <w:rPr>
                <w:b/>
                <w:noProof/>
                <w:color w:val="7030A0"/>
                <w:sz w:val="20"/>
                <w:szCs w:val="20"/>
                <w:lang w:eastAsia="en-GB"/>
              </w:rPr>
              <w:t>Both sessions</w:t>
            </w:r>
          </w:p>
          <w:p w:rsidR="00333F4C" w:rsidRDefault="00333F4C" w:rsidP="00042490">
            <w:pPr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  <w:p w:rsidR="00333F4C" w:rsidRDefault="00333F4C" w:rsidP="00333F4C">
            <w:pPr>
              <w:jc w:val="center"/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</w:pPr>
            <w:r w:rsidRPr="003D7C71">
              <w:rPr>
                <w:rFonts w:cstheme="minorHAnsi"/>
                <w:b/>
                <w:i/>
                <w:noProof/>
                <w:color w:val="002060"/>
                <w:sz w:val="24"/>
                <w:szCs w:val="24"/>
                <w:lang w:eastAsia="en-GB"/>
              </w:rPr>
              <w:t>This club finishes at 4.45pm</w:t>
            </w:r>
          </w:p>
          <w:p w:rsidR="00042490" w:rsidRPr="00042490" w:rsidRDefault="00042490" w:rsidP="00042490">
            <w:pPr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</w:tc>
      </w:tr>
      <w:tr w:rsidR="000C2A66" w:rsidRPr="00065606" w:rsidTr="00333F4C">
        <w:trPr>
          <w:trHeight w:val="1684"/>
        </w:trPr>
        <w:tc>
          <w:tcPr>
            <w:tcW w:w="1150" w:type="dxa"/>
          </w:tcPr>
          <w:p w:rsidR="000C2A66" w:rsidRPr="005F0989" w:rsidRDefault="00BB24B9" w:rsidP="004D6981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93" w:type="dxa"/>
          </w:tcPr>
          <w:p w:rsidR="000C2A66" w:rsidRDefault="009038EF" w:rsidP="000C2A66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 xml:space="preserve">Art </w:t>
            </w:r>
            <w:r w:rsidR="00BC1738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Club</w:t>
            </w:r>
          </w:p>
          <w:p w:rsidR="00BC1738" w:rsidRDefault="00BC1738" w:rsidP="009038EF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 xml:space="preserve">Mrs </w:t>
            </w:r>
            <w:r w:rsidR="009038EF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Reaney</w:t>
            </w:r>
          </w:p>
          <w:p w:rsidR="00F64A87" w:rsidRPr="00333F4C" w:rsidRDefault="00F64A87" w:rsidP="009038EF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8"/>
                <w:szCs w:val="28"/>
                <w:lang w:eastAsia="en-GB"/>
              </w:rPr>
            </w:pPr>
            <w:r w:rsidRPr="00333F4C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en-GB"/>
              </w:rPr>
              <w:t>For 8 weeks</w:t>
            </w:r>
          </w:p>
        </w:tc>
        <w:tc>
          <w:tcPr>
            <w:tcW w:w="1701" w:type="dxa"/>
          </w:tcPr>
          <w:p w:rsidR="000C2A66" w:rsidRPr="00BC1738" w:rsidRDefault="000C2A66" w:rsidP="00BC1738">
            <w:pPr>
              <w:jc w:val="center"/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£</w:t>
            </w:r>
            <w:r w:rsidR="00BC1738" w:rsidRPr="00BC1738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1</w:t>
            </w:r>
            <w:r w:rsidR="00F64A87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6</w:t>
            </w:r>
            <w:r w:rsidR="00BC1738" w:rsidRPr="00BC1738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.00</w:t>
            </w:r>
          </w:p>
          <w:p w:rsidR="00BC1738" w:rsidRPr="005F0989" w:rsidRDefault="00BC1738" w:rsidP="00BC1738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BC1738">
              <w:rPr>
                <w:rFonts w:cstheme="minorHAnsi"/>
                <w:b/>
                <w:noProof/>
                <w:color w:val="7030A0"/>
                <w:sz w:val="24"/>
                <w:szCs w:val="24"/>
                <w:lang w:eastAsia="en-GB"/>
              </w:rPr>
              <w:t>£2.00 per week</w:t>
            </w:r>
          </w:p>
        </w:tc>
        <w:tc>
          <w:tcPr>
            <w:tcW w:w="3119" w:type="dxa"/>
          </w:tcPr>
          <w:p w:rsidR="0041441C" w:rsidRDefault="007C6462" w:rsidP="00BB24B9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F2</w:t>
            </w:r>
            <w:r w:rsidR="009114B3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 xml:space="preserve"> – Y</w:t>
            </w:r>
            <w:r w:rsidR="00F64A87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6</w:t>
            </w:r>
          </w:p>
          <w:p w:rsidR="000C2A66" w:rsidRDefault="00BB24B9" w:rsidP="00BB24B9">
            <w:pPr>
              <w:jc w:val="center"/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</w:pPr>
            <w:r w:rsidRPr="005F0989"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  <w:lang w:eastAsia="en-GB"/>
              </w:rPr>
              <w:t>12 places available</w:t>
            </w:r>
          </w:p>
          <w:p w:rsidR="000F5B21" w:rsidRPr="000F5B21" w:rsidRDefault="000F5B21" w:rsidP="000F5B21">
            <w:pPr>
              <w:jc w:val="center"/>
              <w:rPr>
                <w:rFonts w:asciiTheme="majorHAnsi" w:hAnsiTheme="majorHAnsi"/>
                <w:b/>
                <w:noProof/>
                <w:color w:val="FF0000"/>
                <w:lang w:eastAsia="en-GB"/>
              </w:rPr>
            </w:pPr>
            <w:r w:rsidRPr="000F5B21">
              <w:rPr>
                <w:rFonts w:asciiTheme="majorHAnsi" w:hAnsiTheme="majorHAnsi"/>
                <w:b/>
                <w:noProof/>
                <w:color w:val="FF0000"/>
                <w:lang w:eastAsia="en-GB"/>
              </w:rPr>
              <w:t>This club may involve some out door sessions!</w:t>
            </w:r>
          </w:p>
          <w:p w:rsidR="000F5B21" w:rsidRPr="000F5B21" w:rsidRDefault="000F5B21" w:rsidP="000F5B21">
            <w:pPr>
              <w:jc w:val="center"/>
              <w:rPr>
                <w:rFonts w:asciiTheme="majorHAnsi" w:hAnsiTheme="majorHAnsi"/>
                <w:b/>
                <w:noProof/>
                <w:color w:val="7030A0"/>
                <w:lang w:eastAsia="en-GB"/>
              </w:rPr>
            </w:pPr>
            <w:r w:rsidRPr="000F5B21">
              <w:rPr>
                <w:rFonts w:asciiTheme="majorHAnsi" w:hAnsiTheme="majorHAnsi"/>
                <w:b/>
                <w:noProof/>
                <w:color w:val="FF0000"/>
                <w:lang w:eastAsia="en-GB"/>
              </w:rPr>
              <w:t>So outdoor shoes/change of clothing may be needed for some weeks</w:t>
            </w:r>
            <w:r>
              <w:rPr>
                <w:rFonts w:asciiTheme="majorHAnsi" w:hAnsiTheme="majorHAnsi"/>
                <w:b/>
                <w:noProof/>
                <w:color w:val="FF0000"/>
                <w:lang w:eastAsia="en-GB"/>
              </w:rPr>
              <w:t>.</w:t>
            </w:r>
          </w:p>
        </w:tc>
        <w:tc>
          <w:tcPr>
            <w:tcW w:w="1701" w:type="dxa"/>
          </w:tcPr>
          <w:p w:rsidR="000C2A66" w:rsidRDefault="000C2A66" w:rsidP="00E85178">
            <w:pPr>
              <w:jc w:val="center"/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  <w:p w:rsidR="000C2A66" w:rsidRPr="00065606" w:rsidRDefault="000C2A66" w:rsidP="00E85178">
            <w:pPr>
              <w:jc w:val="center"/>
              <w:rPr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</w:tc>
      </w:tr>
    </w:tbl>
    <w:p w:rsidR="00AD03AC" w:rsidRPr="00D35293" w:rsidRDefault="00AD03AC" w:rsidP="0045431C">
      <w:pPr>
        <w:spacing w:after="0"/>
        <w:rPr>
          <w:b/>
          <w:color w:val="002060"/>
        </w:rPr>
      </w:pPr>
      <w:r w:rsidRPr="00D35293">
        <w:rPr>
          <w:b/>
          <w:color w:val="002060"/>
        </w:rPr>
        <w:t>I understand that:</w:t>
      </w:r>
      <w:r w:rsidR="00B27967" w:rsidRPr="00D35293">
        <w:rPr>
          <w:b/>
          <w:noProof/>
          <w:color w:val="002060"/>
          <w:lang w:eastAsia="en-GB"/>
        </w:rPr>
        <w:t xml:space="preserve"> </w:t>
      </w:r>
      <w:r w:rsidRPr="00D35293">
        <w:rPr>
          <w:b/>
          <w:color w:val="002060"/>
        </w:rPr>
        <w:t xml:space="preserve">This form needs to be returned </w:t>
      </w:r>
      <w:r w:rsidR="00B91A1D" w:rsidRPr="00D35293">
        <w:rPr>
          <w:b/>
          <w:color w:val="002060"/>
        </w:rPr>
        <w:t xml:space="preserve">and handed into class </w:t>
      </w:r>
      <w:r w:rsidRPr="00D35293">
        <w:rPr>
          <w:b/>
          <w:color w:val="002060"/>
        </w:rPr>
        <w:t>as soon as possible</w:t>
      </w:r>
    </w:p>
    <w:p w:rsidR="00AD03AC" w:rsidRPr="003D7C71" w:rsidRDefault="00AD03AC" w:rsidP="00AD03AC">
      <w:pPr>
        <w:pStyle w:val="ListParagraph"/>
        <w:numPr>
          <w:ilvl w:val="0"/>
          <w:numId w:val="2"/>
        </w:numPr>
        <w:spacing w:after="0"/>
        <w:rPr>
          <w:color w:val="002060"/>
          <w:sz w:val="20"/>
          <w:szCs w:val="20"/>
        </w:rPr>
      </w:pPr>
      <w:r w:rsidRPr="003D7C71">
        <w:rPr>
          <w:color w:val="002060"/>
          <w:sz w:val="20"/>
          <w:szCs w:val="20"/>
        </w:rPr>
        <w:t xml:space="preserve">After school activities  will run for the specified </w:t>
      </w:r>
      <w:r w:rsidR="00B86309" w:rsidRPr="003D7C71">
        <w:rPr>
          <w:color w:val="002060"/>
          <w:sz w:val="20"/>
          <w:szCs w:val="20"/>
        </w:rPr>
        <w:t>weeks as listed</w:t>
      </w:r>
    </w:p>
    <w:p w:rsidR="00AD03AC" w:rsidRPr="003D7C71" w:rsidRDefault="00AD03AC" w:rsidP="00AD03AC">
      <w:pPr>
        <w:pStyle w:val="ListParagraph"/>
        <w:numPr>
          <w:ilvl w:val="0"/>
          <w:numId w:val="2"/>
        </w:numPr>
        <w:spacing w:after="0"/>
        <w:rPr>
          <w:color w:val="002060"/>
          <w:sz w:val="20"/>
          <w:szCs w:val="20"/>
        </w:rPr>
      </w:pPr>
      <w:r w:rsidRPr="003D7C71">
        <w:rPr>
          <w:color w:val="002060"/>
          <w:sz w:val="20"/>
          <w:szCs w:val="20"/>
        </w:rPr>
        <w:t>Places are allocated on a first come first served basis</w:t>
      </w:r>
    </w:p>
    <w:p w:rsidR="00AD03AC" w:rsidRPr="00F64A87" w:rsidRDefault="00AD03AC" w:rsidP="00AD0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4"/>
          <w:szCs w:val="24"/>
        </w:rPr>
      </w:pPr>
      <w:r w:rsidRPr="00F64A87">
        <w:rPr>
          <w:b/>
          <w:color w:val="FF0000"/>
          <w:sz w:val="24"/>
          <w:szCs w:val="24"/>
        </w:rPr>
        <w:t xml:space="preserve">All after school activities must be paid </w:t>
      </w:r>
      <w:r w:rsidR="00742C6C" w:rsidRPr="00F64A87">
        <w:rPr>
          <w:b/>
          <w:color w:val="FF0000"/>
          <w:sz w:val="24"/>
          <w:szCs w:val="24"/>
        </w:rPr>
        <w:t xml:space="preserve">for </w:t>
      </w:r>
      <w:r w:rsidRPr="00F64A87">
        <w:rPr>
          <w:b/>
          <w:color w:val="FF0000"/>
          <w:sz w:val="24"/>
          <w:szCs w:val="24"/>
        </w:rPr>
        <w:t>when applying for a place</w:t>
      </w:r>
    </w:p>
    <w:p w:rsidR="00AC3C07" w:rsidRPr="003D7C71" w:rsidRDefault="00AD03AC" w:rsidP="00AD03AC">
      <w:pPr>
        <w:pStyle w:val="ListParagraph"/>
        <w:numPr>
          <w:ilvl w:val="0"/>
          <w:numId w:val="2"/>
        </w:numPr>
        <w:spacing w:after="0"/>
        <w:rPr>
          <w:color w:val="002060"/>
          <w:sz w:val="20"/>
          <w:szCs w:val="20"/>
        </w:rPr>
      </w:pPr>
      <w:r w:rsidRPr="003D7C71">
        <w:rPr>
          <w:color w:val="002060"/>
          <w:sz w:val="20"/>
          <w:szCs w:val="20"/>
        </w:rPr>
        <w:t>All activities require a minimum number in order for them to run and if we don’t have enough the activities will be cancelled</w:t>
      </w:r>
      <w:r w:rsidR="00666822" w:rsidRPr="003D7C71">
        <w:rPr>
          <w:color w:val="002060"/>
          <w:sz w:val="20"/>
          <w:szCs w:val="20"/>
        </w:rPr>
        <w:t>, and payment will be returned to you.</w:t>
      </w:r>
      <w:r w:rsidR="009E7A23" w:rsidRPr="003D7C71">
        <w:rPr>
          <w:color w:val="002060"/>
          <w:sz w:val="20"/>
          <w:szCs w:val="20"/>
        </w:rPr>
        <w:tab/>
      </w:r>
    </w:p>
    <w:p w:rsidR="00AD03AC" w:rsidRPr="003D7C71" w:rsidRDefault="00AC3C07" w:rsidP="00AD03AC">
      <w:pPr>
        <w:pStyle w:val="ListParagraph"/>
        <w:numPr>
          <w:ilvl w:val="0"/>
          <w:numId w:val="2"/>
        </w:numPr>
        <w:spacing w:after="0"/>
        <w:rPr>
          <w:color w:val="002060"/>
          <w:sz w:val="20"/>
          <w:szCs w:val="20"/>
        </w:rPr>
      </w:pPr>
      <w:r w:rsidRPr="003D7C71">
        <w:rPr>
          <w:color w:val="002060"/>
          <w:sz w:val="20"/>
          <w:szCs w:val="20"/>
        </w:rPr>
        <w:t>All activities have a set cost that must be met so withdrawal from an activity may result in money not being refunded</w:t>
      </w:r>
      <w:r w:rsidR="009E7A23" w:rsidRPr="003D7C71">
        <w:rPr>
          <w:color w:val="002060"/>
          <w:sz w:val="20"/>
          <w:szCs w:val="20"/>
        </w:rPr>
        <w:tab/>
      </w:r>
    </w:p>
    <w:p w:rsidR="009E7A23" w:rsidRPr="00F64A87" w:rsidRDefault="00AC3C07" w:rsidP="00AD0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4"/>
          <w:szCs w:val="24"/>
        </w:rPr>
      </w:pPr>
      <w:r w:rsidRPr="00F64A87">
        <w:rPr>
          <w:b/>
          <w:color w:val="FF0000"/>
          <w:sz w:val="24"/>
          <w:szCs w:val="24"/>
        </w:rPr>
        <w:t>When you apply w</w:t>
      </w:r>
      <w:r w:rsidR="009E7A23" w:rsidRPr="00F64A87">
        <w:rPr>
          <w:b/>
          <w:color w:val="FF0000"/>
          <w:sz w:val="24"/>
          <w:szCs w:val="24"/>
        </w:rPr>
        <w:t xml:space="preserve">e will </w:t>
      </w:r>
      <w:r w:rsidRPr="00F64A87">
        <w:rPr>
          <w:b/>
          <w:color w:val="FF0000"/>
          <w:sz w:val="24"/>
          <w:szCs w:val="24"/>
        </w:rPr>
        <w:t>only contact you if the club is full and your child has not been allocated a place</w:t>
      </w:r>
      <w:r w:rsidR="00B86309" w:rsidRPr="00F64A87">
        <w:rPr>
          <w:b/>
          <w:color w:val="FF0000"/>
          <w:sz w:val="24"/>
          <w:szCs w:val="24"/>
        </w:rPr>
        <w:t>,</w:t>
      </w:r>
      <w:r w:rsidRPr="00F64A87">
        <w:rPr>
          <w:b/>
          <w:color w:val="FF0000"/>
          <w:sz w:val="24"/>
          <w:szCs w:val="24"/>
        </w:rPr>
        <w:t xml:space="preserve"> then a full refund will be given</w:t>
      </w:r>
    </w:p>
    <w:p w:rsidR="006E050E" w:rsidRPr="006E050E" w:rsidRDefault="009038EF" w:rsidP="009038EF">
      <w:pPr>
        <w:pStyle w:val="ListParagraph"/>
        <w:numPr>
          <w:ilvl w:val="0"/>
          <w:numId w:val="2"/>
        </w:numPr>
        <w:spacing w:after="0"/>
        <w:rPr>
          <w:color w:val="7030A0"/>
          <w:sz w:val="28"/>
          <w:szCs w:val="28"/>
        </w:rPr>
      </w:pPr>
      <w:r w:rsidRPr="006E050E">
        <w:rPr>
          <w:b/>
          <w:color w:val="002060"/>
          <w:sz w:val="28"/>
          <w:szCs w:val="28"/>
        </w:rPr>
        <w:t xml:space="preserve">Please note </w:t>
      </w:r>
      <w:proofErr w:type="gramStart"/>
      <w:r w:rsidRPr="006E050E">
        <w:rPr>
          <w:b/>
          <w:color w:val="002060"/>
          <w:sz w:val="28"/>
          <w:szCs w:val="28"/>
        </w:rPr>
        <w:t xml:space="preserve">the </w:t>
      </w:r>
      <w:r w:rsidR="003D7C71" w:rsidRPr="006E050E">
        <w:rPr>
          <w:b/>
          <w:color w:val="002060"/>
          <w:sz w:val="28"/>
          <w:szCs w:val="28"/>
        </w:rPr>
        <w:t xml:space="preserve"> Cooking</w:t>
      </w:r>
      <w:proofErr w:type="gramEnd"/>
      <w:r w:rsidR="003D7C71" w:rsidRPr="006E050E">
        <w:rPr>
          <w:b/>
          <w:color w:val="002060"/>
          <w:sz w:val="28"/>
          <w:szCs w:val="28"/>
        </w:rPr>
        <w:t xml:space="preserve"> Club  </w:t>
      </w:r>
      <w:r w:rsidRPr="006E050E">
        <w:rPr>
          <w:b/>
          <w:color w:val="002060"/>
          <w:sz w:val="28"/>
          <w:szCs w:val="28"/>
        </w:rPr>
        <w:t>finishes at 4.45pm</w:t>
      </w:r>
      <w:r w:rsidR="001800D8">
        <w:rPr>
          <w:b/>
          <w:color w:val="002060"/>
          <w:sz w:val="28"/>
          <w:szCs w:val="28"/>
        </w:rPr>
        <w:t xml:space="preserve"> and the </w:t>
      </w:r>
      <w:proofErr w:type="spellStart"/>
      <w:r w:rsidR="001800D8">
        <w:rPr>
          <w:b/>
          <w:color w:val="002060"/>
          <w:sz w:val="28"/>
          <w:szCs w:val="28"/>
        </w:rPr>
        <w:t>Trampette</w:t>
      </w:r>
      <w:proofErr w:type="spellEnd"/>
      <w:r w:rsidR="001800D8">
        <w:rPr>
          <w:b/>
          <w:color w:val="002060"/>
          <w:sz w:val="28"/>
          <w:szCs w:val="28"/>
        </w:rPr>
        <w:t xml:space="preserve"> club finishes at 4.15pm. </w:t>
      </w:r>
      <w:r w:rsidR="006E050E" w:rsidRPr="006E050E">
        <w:rPr>
          <w:b/>
          <w:color w:val="002060"/>
          <w:sz w:val="28"/>
          <w:szCs w:val="28"/>
        </w:rPr>
        <w:t xml:space="preserve"> </w:t>
      </w:r>
      <w:r w:rsidR="003D7C71" w:rsidRPr="006E050E">
        <w:rPr>
          <w:b/>
          <w:color w:val="002060"/>
          <w:sz w:val="28"/>
          <w:szCs w:val="28"/>
        </w:rPr>
        <w:t xml:space="preserve"> </w:t>
      </w:r>
      <w:r w:rsidRPr="006E050E">
        <w:rPr>
          <w:b/>
          <w:color w:val="002060"/>
          <w:sz w:val="28"/>
          <w:szCs w:val="28"/>
        </w:rPr>
        <w:t xml:space="preserve">All other clubs finish </w:t>
      </w:r>
      <w:r w:rsidR="006E050E" w:rsidRPr="006E050E">
        <w:rPr>
          <w:b/>
          <w:color w:val="002060"/>
          <w:sz w:val="28"/>
          <w:szCs w:val="28"/>
        </w:rPr>
        <w:t>at 4.20pm.</w:t>
      </w:r>
    </w:p>
    <w:p w:rsidR="007A1F1D" w:rsidRPr="007A1F1D" w:rsidRDefault="003D7C71" w:rsidP="009038EF">
      <w:pPr>
        <w:pStyle w:val="ListParagraph"/>
        <w:numPr>
          <w:ilvl w:val="0"/>
          <w:numId w:val="2"/>
        </w:numPr>
        <w:spacing w:after="0"/>
        <w:rPr>
          <w:color w:val="7030A0"/>
          <w:sz w:val="28"/>
          <w:szCs w:val="28"/>
        </w:rPr>
      </w:pPr>
      <w:r w:rsidRPr="007A1F1D">
        <w:rPr>
          <w:b/>
          <w:color w:val="002060"/>
          <w:sz w:val="28"/>
          <w:szCs w:val="28"/>
        </w:rPr>
        <w:t>Please collect your child from the main school reception</w:t>
      </w:r>
      <w:r w:rsidR="00F21174" w:rsidRPr="007A1F1D">
        <w:rPr>
          <w:b/>
          <w:color w:val="002060"/>
          <w:sz w:val="28"/>
          <w:szCs w:val="28"/>
        </w:rPr>
        <w:t>.</w:t>
      </w:r>
    </w:p>
    <w:p w:rsidR="00F21174" w:rsidRDefault="00F21174" w:rsidP="00AD03AC">
      <w:pPr>
        <w:pStyle w:val="ListParagraph"/>
        <w:ind w:left="0"/>
        <w:rPr>
          <w:b/>
          <w:color w:val="7030A0"/>
          <w:sz w:val="20"/>
          <w:szCs w:val="20"/>
        </w:rPr>
      </w:pPr>
    </w:p>
    <w:p w:rsidR="00F21174" w:rsidRDefault="00AD03AC" w:rsidP="00AD03AC">
      <w:pPr>
        <w:pStyle w:val="ListParagraph"/>
        <w:ind w:left="0"/>
        <w:rPr>
          <w:b/>
          <w:color w:val="7030A0"/>
          <w:sz w:val="20"/>
          <w:szCs w:val="20"/>
        </w:rPr>
      </w:pPr>
      <w:r w:rsidRPr="00065606">
        <w:rPr>
          <w:b/>
          <w:color w:val="7030A0"/>
          <w:sz w:val="20"/>
          <w:szCs w:val="20"/>
        </w:rPr>
        <w:t>Name of Child: _______________________________</w:t>
      </w:r>
      <w:r w:rsidR="00242880">
        <w:rPr>
          <w:b/>
          <w:color w:val="7030A0"/>
          <w:sz w:val="20"/>
          <w:szCs w:val="20"/>
        </w:rPr>
        <w:t>____</w:t>
      </w:r>
      <w:r w:rsidR="00F21174">
        <w:rPr>
          <w:b/>
          <w:color w:val="7030A0"/>
          <w:sz w:val="20"/>
          <w:szCs w:val="20"/>
        </w:rPr>
        <w:t xml:space="preserve"> </w:t>
      </w:r>
      <w:r w:rsidRPr="00065606">
        <w:rPr>
          <w:b/>
          <w:color w:val="7030A0"/>
          <w:sz w:val="20"/>
          <w:szCs w:val="20"/>
        </w:rPr>
        <w:t>______________</w:t>
      </w:r>
      <w:r w:rsidR="00F21174">
        <w:rPr>
          <w:b/>
          <w:color w:val="7030A0"/>
          <w:sz w:val="20"/>
          <w:szCs w:val="20"/>
        </w:rPr>
        <w:t>Class:</w:t>
      </w:r>
      <w:r w:rsidRPr="00065606">
        <w:rPr>
          <w:b/>
          <w:color w:val="7030A0"/>
          <w:sz w:val="20"/>
          <w:szCs w:val="20"/>
        </w:rPr>
        <w:t>_________________</w:t>
      </w:r>
    </w:p>
    <w:p w:rsidR="00F21174" w:rsidRDefault="00F21174" w:rsidP="00AD03AC">
      <w:pPr>
        <w:pStyle w:val="ListParagraph"/>
        <w:ind w:left="0"/>
        <w:rPr>
          <w:b/>
          <w:color w:val="7030A0"/>
          <w:sz w:val="20"/>
          <w:szCs w:val="20"/>
        </w:rPr>
      </w:pPr>
    </w:p>
    <w:p w:rsidR="00AD03AC" w:rsidRPr="00065606" w:rsidRDefault="00F21174" w:rsidP="00AD03AC">
      <w:pPr>
        <w:pStyle w:val="ListParagraph"/>
        <w:ind w:left="0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A</w:t>
      </w:r>
      <w:r w:rsidR="00AD03AC" w:rsidRPr="00065606">
        <w:rPr>
          <w:b/>
          <w:color w:val="7030A0"/>
          <w:sz w:val="20"/>
          <w:szCs w:val="20"/>
        </w:rPr>
        <w:t>mount Paid: __________________Signed parent/carer: _______________________</w:t>
      </w:r>
      <w:r w:rsidR="00242880">
        <w:rPr>
          <w:b/>
          <w:color w:val="7030A0"/>
          <w:sz w:val="20"/>
          <w:szCs w:val="20"/>
        </w:rPr>
        <w:t>____________________</w:t>
      </w:r>
    </w:p>
    <w:sectPr w:rsidR="00AD03AC" w:rsidRPr="00065606" w:rsidSect="00352AA0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F3C"/>
    <w:multiLevelType w:val="hybridMultilevel"/>
    <w:tmpl w:val="F59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AB"/>
    <w:multiLevelType w:val="hybridMultilevel"/>
    <w:tmpl w:val="B104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5"/>
    <w:rsid w:val="00034653"/>
    <w:rsid w:val="00042490"/>
    <w:rsid w:val="00047843"/>
    <w:rsid w:val="00051AA3"/>
    <w:rsid w:val="00065606"/>
    <w:rsid w:val="000C2A66"/>
    <w:rsid w:val="000F5B21"/>
    <w:rsid w:val="00100CE5"/>
    <w:rsid w:val="00122946"/>
    <w:rsid w:val="001347F8"/>
    <w:rsid w:val="00160AC5"/>
    <w:rsid w:val="00173286"/>
    <w:rsid w:val="001773C4"/>
    <w:rsid w:val="001800D8"/>
    <w:rsid w:val="001B7862"/>
    <w:rsid w:val="00242880"/>
    <w:rsid w:val="002472B7"/>
    <w:rsid w:val="0025225B"/>
    <w:rsid w:val="00253621"/>
    <w:rsid w:val="00266BD7"/>
    <w:rsid w:val="002B7737"/>
    <w:rsid w:val="00333F4C"/>
    <w:rsid w:val="00352AA0"/>
    <w:rsid w:val="00353BC4"/>
    <w:rsid w:val="00394F25"/>
    <w:rsid w:val="003D22AB"/>
    <w:rsid w:val="003D48C7"/>
    <w:rsid w:val="003D7C71"/>
    <w:rsid w:val="00400B20"/>
    <w:rsid w:val="004034BA"/>
    <w:rsid w:val="00412278"/>
    <w:rsid w:val="0041441C"/>
    <w:rsid w:val="0045431C"/>
    <w:rsid w:val="004B3C89"/>
    <w:rsid w:val="004D27EF"/>
    <w:rsid w:val="004D2FA3"/>
    <w:rsid w:val="004D6981"/>
    <w:rsid w:val="00503277"/>
    <w:rsid w:val="00523294"/>
    <w:rsid w:val="00582A69"/>
    <w:rsid w:val="005A10D6"/>
    <w:rsid w:val="005C508D"/>
    <w:rsid w:val="005C69BC"/>
    <w:rsid w:val="005E79A2"/>
    <w:rsid w:val="005F0989"/>
    <w:rsid w:val="005F5D68"/>
    <w:rsid w:val="006005CF"/>
    <w:rsid w:val="00666822"/>
    <w:rsid w:val="006B4E1F"/>
    <w:rsid w:val="006C64CE"/>
    <w:rsid w:val="006E050E"/>
    <w:rsid w:val="007019DF"/>
    <w:rsid w:val="00706CAC"/>
    <w:rsid w:val="00735D60"/>
    <w:rsid w:val="00742C6C"/>
    <w:rsid w:val="00763661"/>
    <w:rsid w:val="00782852"/>
    <w:rsid w:val="007A1F1D"/>
    <w:rsid w:val="007C6462"/>
    <w:rsid w:val="007E2DEF"/>
    <w:rsid w:val="00810688"/>
    <w:rsid w:val="00866745"/>
    <w:rsid w:val="00901767"/>
    <w:rsid w:val="009038EF"/>
    <w:rsid w:val="009114B3"/>
    <w:rsid w:val="00934D08"/>
    <w:rsid w:val="0093554F"/>
    <w:rsid w:val="0094190C"/>
    <w:rsid w:val="00972FCD"/>
    <w:rsid w:val="0098419C"/>
    <w:rsid w:val="009E39BC"/>
    <w:rsid w:val="009E7A23"/>
    <w:rsid w:val="00A368A6"/>
    <w:rsid w:val="00A6174C"/>
    <w:rsid w:val="00A62EDF"/>
    <w:rsid w:val="00AC1C38"/>
    <w:rsid w:val="00AC3C07"/>
    <w:rsid w:val="00AC578A"/>
    <w:rsid w:val="00AD03AC"/>
    <w:rsid w:val="00B27967"/>
    <w:rsid w:val="00B33285"/>
    <w:rsid w:val="00B568A1"/>
    <w:rsid w:val="00B86309"/>
    <w:rsid w:val="00B91A1D"/>
    <w:rsid w:val="00BB24B9"/>
    <w:rsid w:val="00BC1738"/>
    <w:rsid w:val="00BE6564"/>
    <w:rsid w:val="00BF6AD5"/>
    <w:rsid w:val="00C75B2F"/>
    <w:rsid w:val="00CC251E"/>
    <w:rsid w:val="00CE3B5A"/>
    <w:rsid w:val="00D35293"/>
    <w:rsid w:val="00D44E94"/>
    <w:rsid w:val="00D80817"/>
    <w:rsid w:val="00E573D1"/>
    <w:rsid w:val="00E85178"/>
    <w:rsid w:val="00EA27B0"/>
    <w:rsid w:val="00F21174"/>
    <w:rsid w:val="00F2256B"/>
    <w:rsid w:val="00F54780"/>
    <w:rsid w:val="00F64A87"/>
    <w:rsid w:val="00F745D3"/>
    <w:rsid w:val="00F91D75"/>
    <w:rsid w:val="00FA3BF8"/>
    <w:rsid w:val="00FA4839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8E7E-9344-43A6-AAD9-B4D7C67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Handy</dc:creator>
  <cp:lastModifiedBy>Joanne Handy</cp:lastModifiedBy>
  <cp:revision>4</cp:revision>
  <cp:lastPrinted>2017-04-03T13:32:00Z</cp:lastPrinted>
  <dcterms:created xsi:type="dcterms:W3CDTF">2017-03-30T13:49:00Z</dcterms:created>
  <dcterms:modified xsi:type="dcterms:W3CDTF">2017-04-03T13:35:00Z</dcterms:modified>
</cp:coreProperties>
</file>